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F6" w:rsidRDefault="00341DF6" w:rsidP="00FD22B5">
      <w:pPr>
        <w:spacing w:after="0" w:line="240" w:lineRule="auto"/>
      </w:pPr>
      <w:r>
        <w:t>PRESENT:</w:t>
      </w:r>
    </w:p>
    <w:p w:rsidR="00FD22B5" w:rsidRDefault="00FD22B5" w:rsidP="00FD22B5">
      <w:pPr>
        <w:spacing w:after="0" w:line="240" w:lineRule="auto"/>
      </w:pPr>
      <w:r>
        <w:t>Belleville – Loranger</w:t>
      </w:r>
    </w:p>
    <w:p w:rsidR="00FD22B5" w:rsidRDefault="00FD22B5" w:rsidP="00FD22B5">
      <w:pPr>
        <w:spacing w:after="0" w:line="240" w:lineRule="auto"/>
      </w:pPr>
      <w:r>
        <w:t xml:space="preserve">Canton – </w:t>
      </w:r>
      <w:r w:rsidR="00341DF6">
        <w:t xml:space="preserve">Meier, </w:t>
      </w:r>
      <w:proofErr w:type="spellStart"/>
      <w:r>
        <w:t>Strassner</w:t>
      </w:r>
      <w:proofErr w:type="spellEnd"/>
      <w:r>
        <w:t>, Stoecklein</w:t>
      </w:r>
      <w:r w:rsidR="00341DF6">
        <w:t>, Hayes</w:t>
      </w:r>
    </w:p>
    <w:p w:rsidR="00FD22B5" w:rsidRDefault="00FD22B5" w:rsidP="00FD22B5">
      <w:pPr>
        <w:spacing w:after="0" w:line="240" w:lineRule="auto"/>
      </w:pPr>
      <w:r>
        <w:t>Dearborn – N/A</w:t>
      </w:r>
    </w:p>
    <w:p w:rsidR="00FD22B5" w:rsidRDefault="00FD22B5" w:rsidP="00FD22B5">
      <w:pPr>
        <w:spacing w:after="0" w:line="240" w:lineRule="auto"/>
      </w:pPr>
      <w:r>
        <w:t xml:space="preserve">Dearborn Heights – Brogan, Martin, </w:t>
      </w:r>
      <w:proofErr w:type="spellStart"/>
      <w:r>
        <w:t>Badalow</w:t>
      </w:r>
      <w:proofErr w:type="spellEnd"/>
    </w:p>
    <w:p w:rsidR="00FD22B5" w:rsidRDefault="00FD22B5" w:rsidP="00FD22B5">
      <w:pPr>
        <w:spacing w:after="0" w:line="240" w:lineRule="auto"/>
      </w:pPr>
      <w:r>
        <w:t>Detroit Metro Airport – Evans</w:t>
      </w:r>
    </w:p>
    <w:p w:rsidR="00FD22B5" w:rsidRDefault="00FD22B5" w:rsidP="00FD22B5">
      <w:pPr>
        <w:spacing w:after="0" w:line="240" w:lineRule="auto"/>
      </w:pPr>
      <w:r>
        <w:t xml:space="preserve">Farmington Hills – </w:t>
      </w:r>
      <w:r w:rsidR="00341DF6">
        <w:t>Unruh, Olszewski</w:t>
      </w:r>
    </w:p>
    <w:p w:rsidR="00FD22B5" w:rsidRDefault="00FD22B5" w:rsidP="00FD22B5">
      <w:pPr>
        <w:spacing w:after="0" w:line="240" w:lineRule="auto"/>
      </w:pPr>
      <w:r>
        <w:t xml:space="preserve">Garden City – </w:t>
      </w:r>
      <w:proofErr w:type="spellStart"/>
      <w:r w:rsidR="00341DF6">
        <w:t>Markinovich</w:t>
      </w:r>
      <w:proofErr w:type="spellEnd"/>
    </w:p>
    <w:p w:rsidR="00FD22B5" w:rsidRDefault="00FD22B5" w:rsidP="00FD22B5">
      <w:pPr>
        <w:spacing w:after="0" w:line="240" w:lineRule="auto"/>
      </w:pPr>
      <w:r>
        <w:t>Inkster – Hubbard</w:t>
      </w:r>
    </w:p>
    <w:p w:rsidR="00FD22B5" w:rsidRDefault="00FD22B5" w:rsidP="00FD22B5">
      <w:pPr>
        <w:spacing w:after="0" w:line="240" w:lineRule="auto"/>
      </w:pPr>
      <w:r>
        <w:t>Livonia –</w:t>
      </w:r>
      <w:r w:rsidR="00341DF6">
        <w:t xml:space="preserve"> Heavener, Kelly</w:t>
      </w:r>
    </w:p>
    <w:p w:rsidR="00FD22B5" w:rsidRDefault="00FD22B5" w:rsidP="00FD22B5">
      <w:pPr>
        <w:spacing w:after="0" w:line="240" w:lineRule="auto"/>
      </w:pPr>
      <w:r>
        <w:t>Melvindale – N/A</w:t>
      </w:r>
    </w:p>
    <w:p w:rsidR="00FD22B5" w:rsidRDefault="00FD22B5" w:rsidP="00FD22B5">
      <w:pPr>
        <w:spacing w:after="0" w:line="240" w:lineRule="auto"/>
      </w:pPr>
      <w:r>
        <w:t>Northville City – Ott, Westfall</w:t>
      </w:r>
    </w:p>
    <w:p w:rsidR="00FD22B5" w:rsidRDefault="00FD22B5" w:rsidP="00FD22B5">
      <w:pPr>
        <w:spacing w:after="0" w:line="240" w:lineRule="auto"/>
      </w:pPr>
      <w:r>
        <w:t>Northville Twp – Siegel</w:t>
      </w:r>
    </w:p>
    <w:p w:rsidR="00FD22B5" w:rsidRDefault="00FD22B5" w:rsidP="00FD22B5">
      <w:pPr>
        <w:spacing w:after="0" w:line="240" w:lineRule="auto"/>
      </w:pPr>
      <w:r>
        <w:t>Novi – Johnson</w:t>
      </w:r>
    </w:p>
    <w:p w:rsidR="00FD22B5" w:rsidRDefault="00FD22B5" w:rsidP="00FD22B5">
      <w:pPr>
        <w:spacing w:after="0" w:line="240" w:lineRule="auto"/>
      </w:pPr>
      <w:r>
        <w:t>Plymouth City – Ott, Westfall</w:t>
      </w:r>
    </w:p>
    <w:p w:rsidR="00FD22B5" w:rsidRDefault="00FD22B5" w:rsidP="00FD22B5">
      <w:pPr>
        <w:spacing w:after="0" w:line="240" w:lineRule="auto"/>
      </w:pPr>
      <w:r>
        <w:t xml:space="preserve">Plymouth Twp – </w:t>
      </w:r>
      <w:r w:rsidR="00341DF6">
        <w:t>Phillips</w:t>
      </w:r>
    </w:p>
    <w:p w:rsidR="00FD22B5" w:rsidRDefault="00FD22B5" w:rsidP="00FD22B5">
      <w:pPr>
        <w:spacing w:after="0" w:line="240" w:lineRule="auto"/>
      </w:pPr>
      <w:r>
        <w:t xml:space="preserve">Redford Twp – </w:t>
      </w:r>
      <w:proofErr w:type="spellStart"/>
      <w:r w:rsidR="00341DF6">
        <w:t>Demoff</w:t>
      </w:r>
      <w:proofErr w:type="spellEnd"/>
    </w:p>
    <w:p w:rsidR="00FD22B5" w:rsidRDefault="00FD22B5" w:rsidP="00FD22B5">
      <w:pPr>
        <w:spacing w:after="0" w:line="240" w:lineRule="auto"/>
      </w:pPr>
      <w:r>
        <w:t xml:space="preserve">Romulus – </w:t>
      </w:r>
      <w:r w:rsidR="00341DF6">
        <w:t>N/a</w:t>
      </w:r>
    </w:p>
    <w:p w:rsidR="00FD22B5" w:rsidRDefault="00FD22B5" w:rsidP="00FD22B5">
      <w:pPr>
        <w:spacing w:after="0" w:line="240" w:lineRule="auto"/>
      </w:pPr>
      <w:r>
        <w:t xml:space="preserve">Van Buren – </w:t>
      </w:r>
      <w:r w:rsidR="00341DF6">
        <w:t xml:space="preserve">Brow, </w:t>
      </w:r>
      <w:proofErr w:type="spellStart"/>
      <w:r w:rsidR="00341DF6">
        <w:t>McInally</w:t>
      </w:r>
      <w:proofErr w:type="spellEnd"/>
    </w:p>
    <w:p w:rsidR="00FD22B5" w:rsidRDefault="00FD22B5" w:rsidP="00FD22B5">
      <w:pPr>
        <w:spacing w:after="0" w:line="240" w:lineRule="auto"/>
      </w:pPr>
      <w:r>
        <w:t>Wayne – S</w:t>
      </w:r>
      <w:r w:rsidR="00341DF6">
        <w:t>chneider</w:t>
      </w:r>
    </w:p>
    <w:p w:rsidR="00FD22B5" w:rsidRDefault="00FD22B5" w:rsidP="00FD22B5">
      <w:pPr>
        <w:spacing w:after="0" w:line="240" w:lineRule="auto"/>
      </w:pPr>
      <w:r>
        <w:t>Westland – Stradtner</w:t>
      </w:r>
      <w:r w:rsidR="00341DF6">
        <w:t>, Harder</w:t>
      </w:r>
    </w:p>
    <w:p w:rsidR="00FD22B5" w:rsidRDefault="00FD22B5" w:rsidP="00690E2C">
      <w:pPr>
        <w:spacing w:after="0" w:line="240" w:lineRule="auto"/>
        <w:sectPr w:rsidR="00FD22B5">
          <w:headerReference w:type="first" r:id="rId7"/>
          <w:pgSz w:w="12240" w:h="15840"/>
          <w:pgMar w:top="720" w:right="720" w:bottom="720" w:left="720" w:gutter="0"/>
          <w:cols w:num="2"/>
          <w:titlePg/>
          <w:docGrid w:linePitch="360"/>
        </w:sectPr>
      </w:pPr>
    </w:p>
    <w:p w:rsidR="00200606" w:rsidRDefault="00341DF6" w:rsidP="00690E2C">
      <w:pPr>
        <w:spacing w:after="0" w:line="240" w:lineRule="auto"/>
      </w:pPr>
      <w:r>
        <w:t xml:space="preserve">Guest(s): Barbara </w:t>
      </w:r>
      <w:proofErr w:type="spellStart"/>
      <w:r>
        <w:t>Rykewalder</w:t>
      </w:r>
      <w:proofErr w:type="spellEnd"/>
      <w:r>
        <w:t xml:space="preserve"> (DTE), Jodi Abraham (</w:t>
      </w:r>
      <w:proofErr w:type="spellStart"/>
      <w:r>
        <w:t>AccuMed</w:t>
      </w:r>
      <w:proofErr w:type="spellEnd"/>
      <w:r>
        <w:t xml:space="preserve">), Pat </w:t>
      </w:r>
      <w:proofErr w:type="spellStart"/>
      <w:r>
        <w:t>Riney</w:t>
      </w:r>
      <w:proofErr w:type="spellEnd"/>
      <w:r>
        <w:t xml:space="preserve"> &amp; Denny Hughes (</w:t>
      </w:r>
      <w:proofErr w:type="spellStart"/>
      <w:r>
        <w:t>Belfor</w:t>
      </w:r>
      <w:proofErr w:type="spellEnd"/>
      <w:r>
        <w:t xml:space="preserve">), Craig </w:t>
      </w:r>
      <w:proofErr w:type="spellStart"/>
      <w:r>
        <w:t>Poike</w:t>
      </w:r>
      <w:proofErr w:type="spellEnd"/>
      <w:r>
        <w:t xml:space="preserve"> (Apollo), Jordyn </w:t>
      </w:r>
      <w:proofErr w:type="spellStart"/>
      <w:r>
        <w:t>Sellek</w:t>
      </w:r>
      <w:proofErr w:type="spellEnd"/>
      <w:r>
        <w:t xml:space="preserve"> (CWW), John </w:t>
      </w:r>
      <w:proofErr w:type="spellStart"/>
      <w:r>
        <w:t>Smilnak</w:t>
      </w:r>
      <w:proofErr w:type="spellEnd"/>
      <w:r>
        <w:t xml:space="preserve"> (MI Fire Training Consultants)</w:t>
      </w:r>
      <w:r w:rsidR="00A77EE2">
        <w:t>, Carol Dole (Jarvis)</w:t>
      </w:r>
      <w:r w:rsidR="000C7989">
        <w:t>.</w:t>
      </w:r>
    </w:p>
    <w:p w:rsidR="000C7989" w:rsidRDefault="000C7989" w:rsidP="00690E2C">
      <w:pPr>
        <w:spacing w:after="0" w:line="240" w:lineRule="auto"/>
      </w:pPr>
    </w:p>
    <w:p w:rsidR="00690E2C" w:rsidRDefault="00690E2C" w:rsidP="00F1187E">
      <w:pPr>
        <w:spacing w:after="0" w:line="240" w:lineRule="auto"/>
      </w:pPr>
      <w:r>
        <w:t>Regular Business Meeting</w:t>
      </w:r>
      <w:r w:rsidR="00CE7088">
        <w:t xml:space="preserve"> –</w:t>
      </w:r>
      <w:r w:rsidR="00160F4E">
        <w:t xml:space="preserve"> Vice President Christopher Stoecklein</w:t>
      </w:r>
      <w:r w:rsidR="00CE7088">
        <w:t xml:space="preserve"> opened today’s meeting at</w:t>
      </w:r>
      <w:r w:rsidR="00816739">
        <w:t xml:space="preserve"> </w:t>
      </w:r>
      <w:r w:rsidR="0098489B">
        <w:t>12:13AM</w:t>
      </w:r>
      <w:r w:rsidR="00CE7088">
        <w:t>.</w:t>
      </w:r>
    </w:p>
    <w:p w:rsidR="00FD22B5" w:rsidRDefault="00690E2C" w:rsidP="00FD22B5">
      <w:pPr>
        <w:pStyle w:val="ListParagraph"/>
        <w:numPr>
          <w:ilvl w:val="0"/>
          <w:numId w:val="1"/>
        </w:numPr>
        <w:spacing w:after="0" w:line="240" w:lineRule="auto"/>
      </w:pPr>
      <w:r>
        <w:t>Round table introductions.</w:t>
      </w:r>
      <w:r w:rsidR="00FD22B5">
        <w:t xml:space="preserve">  </w:t>
      </w:r>
    </w:p>
    <w:p w:rsidR="00690E2C" w:rsidRDefault="00690E2C" w:rsidP="00690E2C">
      <w:pPr>
        <w:pStyle w:val="ListParagraph"/>
        <w:numPr>
          <w:ilvl w:val="0"/>
          <w:numId w:val="1"/>
        </w:numPr>
        <w:spacing w:after="0" w:line="240" w:lineRule="auto"/>
      </w:pPr>
      <w:r>
        <w:t>Any additional items for the agenda to be named</w:t>
      </w:r>
      <w:r w:rsidR="00CE7088">
        <w:t xml:space="preserve"> </w:t>
      </w:r>
      <w:r w:rsidR="00816739">
        <w:t>– N/A</w:t>
      </w:r>
    </w:p>
    <w:p w:rsidR="00690E2C" w:rsidRDefault="00690E2C" w:rsidP="00690E2C">
      <w:pPr>
        <w:pStyle w:val="ListParagraph"/>
        <w:numPr>
          <w:ilvl w:val="0"/>
          <w:numId w:val="1"/>
        </w:numPr>
        <w:spacing w:after="0" w:line="240" w:lineRule="auto"/>
      </w:pPr>
      <w:r>
        <w:t>Recognition of hosting agency and comment from the host</w:t>
      </w:r>
      <w:r w:rsidR="00CE7088">
        <w:t xml:space="preserve"> – </w:t>
      </w:r>
      <w:r w:rsidR="0018538D">
        <w:t>Director Meier &amp; Chief Stoecklein</w:t>
      </w:r>
      <w:r w:rsidR="00AA485C">
        <w:t xml:space="preserve"> thanked everyone for attending today’s meeting</w:t>
      </w:r>
      <w:r w:rsidR="00816739">
        <w:t>.</w:t>
      </w:r>
      <w:r w:rsidR="0018538D">
        <w:t xml:space="preserve">  Special thanks to Jarvis for providing today’s lunch.</w:t>
      </w:r>
    </w:p>
    <w:p w:rsidR="00690E2C" w:rsidRDefault="00690E2C" w:rsidP="00690E2C">
      <w:pPr>
        <w:spacing w:after="0" w:line="240" w:lineRule="auto"/>
      </w:pPr>
    </w:p>
    <w:p w:rsidR="00690E2C" w:rsidRDefault="00690E2C" w:rsidP="00690E2C">
      <w:pPr>
        <w:spacing w:after="0" w:line="240" w:lineRule="auto"/>
      </w:pPr>
      <w:r>
        <w:t>Public Comments</w:t>
      </w:r>
      <w:r w:rsidR="00CE7088">
        <w:t xml:space="preserve"> – </w:t>
      </w:r>
      <w:r w:rsidR="0098489B">
        <w:t xml:space="preserve">DTE Presentation – Barbara </w:t>
      </w:r>
      <w:proofErr w:type="spellStart"/>
      <w:r w:rsidR="0098489B">
        <w:t>Rykewalder</w:t>
      </w:r>
      <w:proofErr w:type="spellEnd"/>
      <w:r w:rsidR="0098489B">
        <w:t xml:space="preserve"> introduced herself.  She replaced Madelyn Williams.  </w:t>
      </w:r>
      <w:r w:rsidR="00867983">
        <w:t xml:space="preserve">A </w:t>
      </w:r>
      <w:r w:rsidR="0098489B">
        <w:t>full “Wires Down”</w:t>
      </w:r>
      <w:r w:rsidR="00867983">
        <w:t xml:space="preserve"> </w:t>
      </w:r>
      <w:r w:rsidR="0098489B">
        <w:t xml:space="preserve">presentation </w:t>
      </w:r>
      <w:r w:rsidR="00867983">
        <w:t xml:space="preserve">will occur </w:t>
      </w:r>
      <w:r w:rsidR="0098489B">
        <w:t>at next month’s meeting.</w:t>
      </w:r>
    </w:p>
    <w:p w:rsidR="00690E2C" w:rsidRDefault="00690E2C" w:rsidP="00690E2C">
      <w:pPr>
        <w:spacing w:after="0" w:line="240" w:lineRule="auto"/>
      </w:pPr>
    </w:p>
    <w:p w:rsidR="00690E2C" w:rsidRDefault="00690E2C" w:rsidP="00690E2C">
      <w:pPr>
        <w:spacing w:after="0" w:line="240" w:lineRule="auto"/>
      </w:pPr>
      <w:r>
        <w:t>Report of Officers</w:t>
      </w:r>
    </w:p>
    <w:p w:rsidR="000312FE" w:rsidRDefault="00690E2C" w:rsidP="00782DE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President </w:t>
      </w:r>
      <w:r w:rsidR="00CE7088">
        <w:t xml:space="preserve">Joe </w:t>
      </w:r>
      <w:r>
        <w:t>Murray</w:t>
      </w:r>
      <w:r w:rsidR="00B17607">
        <w:t xml:space="preserve"> - </w:t>
      </w:r>
      <w:r w:rsidR="00160F4E">
        <w:t>Excused</w:t>
      </w:r>
    </w:p>
    <w:p w:rsidR="00690E2C" w:rsidRDefault="00E27093" w:rsidP="00690E2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Vice President </w:t>
      </w:r>
      <w:r w:rsidR="00CE7088">
        <w:t xml:space="preserve">Chris </w:t>
      </w:r>
      <w:r>
        <w:t>Sto</w:t>
      </w:r>
      <w:r w:rsidR="00BC49E3">
        <w:t>e</w:t>
      </w:r>
      <w:r>
        <w:t>cklein</w:t>
      </w:r>
      <w:r w:rsidR="00125A92">
        <w:t xml:space="preserve"> </w:t>
      </w:r>
      <w:r w:rsidR="00AA485C">
        <w:t xml:space="preserve">– Stoecklein </w:t>
      </w:r>
      <w:r w:rsidR="00160F4E">
        <w:t>reported on the following</w:t>
      </w:r>
    </w:p>
    <w:p w:rsidR="00160F4E" w:rsidRDefault="00160F4E" w:rsidP="00160F4E">
      <w:pPr>
        <w:pStyle w:val="ListParagraph"/>
        <w:numPr>
          <w:ilvl w:val="1"/>
          <w:numId w:val="2"/>
        </w:numPr>
        <w:spacing w:after="0" w:line="240" w:lineRule="auto"/>
      </w:pPr>
      <w:r>
        <w:t>Website was update</w:t>
      </w:r>
      <w:r w:rsidR="0018538D">
        <w:t>d</w:t>
      </w:r>
      <w:r>
        <w:t xml:space="preserve"> with most current protocols &amp; information</w:t>
      </w:r>
    </w:p>
    <w:p w:rsidR="00160F4E" w:rsidRDefault="00160F4E" w:rsidP="00160F4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Per </w:t>
      </w:r>
      <w:proofErr w:type="spellStart"/>
      <w:r>
        <w:t>ByLaws</w:t>
      </w:r>
      <w:proofErr w:type="spellEnd"/>
      <w:r>
        <w:t xml:space="preserve">, election of officers will be </w:t>
      </w:r>
      <w:r w:rsidR="0018538D">
        <w:t>held during</w:t>
      </w:r>
      <w:r>
        <w:t xml:space="preserve"> the November meeting.  Nomination</w:t>
      </w:r>
      <w:r w:rsidR="00867983">
        <w:t>s</w:t>
      </w:r>
      <w:r>
        <w:t xml:space="preserve"> committee has been appointed and will begin taking nominations with vote next month.  This committee consists of Brogan (Chairman), Ott &amp; </w:t>
      </w:r>
      <w:proofErr w:type="spellStart"/>
      <w:r>
        <w:t>Demoff</w:t>
      </w:r>
      <w:proofErr w:type="spellEnd"/>
      <w:r w:rsidR="00867983">
        <w:t xml:space="preserve">. </w:t>
      </w:r>
    </w:p>
    <w:p w:rsidR="00160F4E" w:rsidRDefault="00160F4E" w:rsidP="00160F4E">
      <w:pPr>
        <w:pStyle w:val="ListParagraph"/>
        <w:numPr>
          <w:ilvl w:val="1"/>
          <w:numId w:val="2"/>
        </w:numPr>
        <w:spacing w:after="0" w:line="240" w:lineRule="auto"/>
      </w:pPr>
      <w:r>
        <w:t>Membership invoices were sent out to all departments back in June.</w:t>
      </w:r>
    </w:p>
    <w:p w:rsidR="00D450EB" w:rsidRDefault="00D450EB" w:rsidP="00160F4E">
      <w:pPr>
        <w:pStyle w:val="ListParagraph"/>
        <w:numPr>
          <w:ilvl w:val="1"/>
          <w:numId w:val="2"/>
        </w:numPr>
        <w:spacing w:after="0" w:line="240" w:lineRule="auto"/>
      </w:pPr>
      <w:r>
        <w:t>9/11 Memorial in Lansing – Stoecklein &amp; Evans participated</w:t>
      </w:r>
      <w:r w:rsidR="00867983">
        <w:t xml:space="preserve"> in the Sept 6</w:t>
      </w:r>
      <w:r w:rsidR="00867983" w:rsidRPr="00867983">
        <w:rPr>
          <w:vertAlign w:val="superscript"/>
        </w:rPr>
        <w:t>th</w:t>
      </w:r>
      <w:r w:rsidR="00867983">
        <w:t xml:space="preserve"> event in Lansing.</w:t>
      </w:r>
    </w:p>
    <w:p w:rsidR="00E27093" w:rsidRDefault="00690E2C" w:rsidP="00E270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Secretary </w:t>
      </w:r>
      <w:r w:rsidR="00CE7088">
        <w:t xml:space="preserve">Jeff </w:t>
      </w:r>
      <w:r>
        <w:t>Johnson</w:t>
      </w:r>
      <w:r w:rsidR="000312FE">
        <w:t xml:space="preserve"> </w:t>
      </w:r>
      <w:r w:rsidR="0018538D">
        <w:t>reported on the following:</w:t>
      </w:r>
    </w:p>
    <w:p w:rsidR="006F53CF" w:rsidRDefault="00867983" w:rsidP="006F53CF">
      <w:pPr>
        <w:pStyle w:val="ListParagraph"/>
        <w:numPr>
          <w:ilvl w:val="0"/>
          <w:numId w:val="20"/>
        </w:numPr>
        <w:spacing w:after="0" w:line="240" w:lineRule="auto"/>
      </w:pPr>
      <w:r>
        <w:t>Taylor has approached this Board to rejoin this Association.</w:t>
      </w:r>
      <w:r w:rsidR="0018538D">
        <w:t xml:space="preserve">  More to come.</w:t>
      </w:r>
    </w:p>
    <w:p w:rsidR="00867983" w:rsidRDefault="00867983" w:rsidP="00867983">
      <w:pPr>
        <w:pStyle w:val="ListParagraph"/>
        <w:numPr>
          <w:ilvl w:val="0"/>
          <w:numId w:val="20"/>
        </w:numPr>
        <w:spacing w:after="0" w:line="240" w:lineRule="auto"/>
      </w:pPr>
      <w:r>
        <w:t>Requested for a motion to approved the minutes from our last meeting. Motion by Chief Ott, supported by Loranger.  Motion carried.</w:t>
      </w:r>
    </w:p>
    <w:p w:rsidR="00690E2C" w:rsidRDefault="00690E2C" w:rsidP="00690E2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Treasurer </w:t>
      </w:r>
      <w:r w:rsidR="00CE7088">
        <w:t xml:space="preserve">Mike </w:t>
      </w:r>
      <w:r>
        <w:t>Evans</w:t>
      </w:r>
      <w:r w:rsidR="00125A92">
        <w:t xml:space="preserve"> </w:t>
      </w:r>
      <w:r w:rsidR="00816739">
        <w:t>provided the following report:</w:t>
      </w:r>
    </w:p>
    <w:p w:rsidR="00C9537B" w:rsidRDefault="0015133E" w:rsidP="00C9537B">
      <w:pPr>
        <w:pStyle w:val="ListParagraph"/>
        <w:numPr>
          <w:ilvl w:val="0"/>
          <w:numId w:val="13"/>
        </w:numPr>
        <w:spacing w:after="0" w:line="240" w:lineRule="auto"/>
      </w:pPr>
      <w:r>
        <w:t>Treasurer’s Report</w:t>
      </w:r>
      <w:r w:rsidR="002A3D8C">
        <w:t xml:space="preserve"> </w:t>
      </w:r>
      <w:r w:rsidR="00312AD9">
        <w:t xml:space="preserve">as reconciled against the </w:t>
      </w:r>
      <w:r w:rsidR="00D450EB">
        <w:t>August</w:t>
      </w:r>
      <w:r w:rsidR="00312AD9">
        <w:t xml:space="preserve"> 2018 bank statement:</w:t>
      </w:r>
    </w:p>
    <w:p w:rsidR="00A11646" w:rsidRDefault="00A11646" w:rsidP="00CE7088">
      <w:pPr>
        <w:pStyle w:val="ListParagraph"/>
        <w:spacing w:after="0" w:line="240" w:lineRule="auto"/>
        <w:ind w:left="1080"/>
      </w:pPr>
      <w:r>
        <w:t xml:space="preserve">Checking: </w:t>
      </w:r>
      <w:r w:rsidR="00312AD9">
        <w:t>$</w:t>
      </w:r>
      <w:r w:rsidR="00793C1F">
        <w:t>48,924.71</w:t>
      </w:r>
    </w:p>
    <w:p w:rsidR="00A11646" w:rsidRDefault="00A11646" w:rsidP="00CE7088">
      <w:pPr>
        <w:pStyle w:val="ListParagraph"/>
        <w:spacing w:after="0" w:line="240" w:lineRule="auto"/>
        <w:ind w:left="1080"/>
      </w:pPr>
      <w:r>
        <w:t xml:space="preserve">Savings: </w:t>
      </w:r>
      <w:r w:rsidR="00312AD9">
        <w:t>$</w:t>
      </w:r>
      <w:r w:rsidR="00793C1F">
        <w:t>204,640.30</w:t>
      </w:r>
    </w:p>
    <w:p w:rsidR="00CE7088" w:rsidRDefault="00793C1F" w:rsidP="00CE7088">
      <w:pPr>
        <w:pStyle w:val="ListParagraph"/>
        <w:spacing w:after="0" w:line="240" w:lineRule="auto"/>
        <w:ind w:left="1080"/>
      </w:pPr>
      <w:r>
        <w:t>Report accepted and filed.</w:t>
      </w:r>
    </w:p>
    <w:p w:rsidR="00690E2C" w:rsidRDefault="00690E2C" w:rsidP="0085362F">
      <w:pPr>
        <w:pStyle w:val="ListParagraph"/>
        <w:numPr>
          <w:ilvl w:val="0"/>
          <w:numId w:val="13"/>
        </w:numPr>
        <w:spacing w:after="0" w:line="240" w:lineRule="auto"/>
      </w:pPr>
      <w:r>
        <w:t>Overdue Invoice</w:t>
      </w:r>
      <w:r w:rsidR="00816739">
        <w:t>(s) &amp;</w:t>
      </w:r>
      <w:r>
        <w:t xml:space="preserve"> Status Updates</w:t>
      </w:r>
      <w:r w:rsidR="00867983">
        <w:t xml:space="preserve"> provided</w:t>
      </w:r>
    </w:p>
    <w:p w:rsidR="00C9537B" w:rsidRDefault="00793C1F" w:rsidP="0085362F">
      <w:pPr>
        <w:pStyle w:val="ListParagraph"/>
        <w:spacing w:after="0" w:line="240" w:lineRule="auto"/>
        <w:ind w:left="1440"/>
      </w:pPr>
      <w:r>
        <w:t xml:space="preserve">6/2/2014 - </w:t>
      </w:r>
      <w:r w:rsidR="00592602">
        <w:t>Northville City (River Contamination) $21, 655.55</w:t>
      </w:r>
    </w:p>
    <w:p w:rsidR="0098489B" w:rsidRDefault="00793C1F" w:rsidP="0098489B">
      <w:pPr>
        <w:pStyle w:val="ListParagraph"/>
        <w:spacing w:after="0" w:line="240" w:lineRule="auto"/>
        <w:ind w:left="1440"/>
      </w:pPr>
      <w:r>
        <w:t xml:space="preserve">8/3/2018 - </w:t>
      </w:r>
      <w:r w:rsidR="00867983">
        <w:t>Plymouth Twp</w:t>
      </w:r>
      <w:r>
        <w:t xml:space="preserve"> Semi Truck Fuel Spill $6,726.43</w:t>
      </w:r>
    </w:p>
    <w:p w:rsidR="00867983" w:rsidRDefault="00793C1F" w:rsidP="0098489B">
      <w:pPr>
        <w:pStyle w:val="ListParagraph"/>
        <w:spacing w:after="0" w:line="240" w:lineRule="auto"/>
        <w:ind w:left="1440"/>
      </w:pPr>
      <w:r>
        <w:t xml:space="preserve">8/3/2018 - </w:t>
      </w:r>
      <w:r w:rsidR="00867983">
        <w:t>Canton</w:t>
      </w:r>
      <w:r>
        <w:t xml:space="preserve"> Carbon Monoxide $2,323.51</w:t>
      </w:r>
    </w:p>
    <w:p w:rsidR="00867983" w:rsidRDefault="00793C1F" w:rsidP="0098489B">
      <w:pPr>
        <w:pStyle w:val="ListParagraph"/>
        <w:spacing w:after="0" w:line="240" w:lineRule="auto"/>
        <w:ind w:left="1440"/>
      </w:pPr>
      <w:r>
        <w:t xml:space="preserve">8/3/2018 - </w:t>
      </w:r>
      <w:r w:rsidR="00867983">
        <w:t>Livonia</w:t>
      </w:r>
      <w:r>
        <w:t xml:space="preserve"> Building Fire $35,081.82</w:t>
      </w:r>
    </w:p>
    <w:p w:rsidR="0098489B" w:rsidRDefault="0098489B" w:rsidP="0098489B">
      <w:pPr>
        <w:pStyle w:val="ListParagraph"/>
        <w:numPr>
          <w:ilvl w:val="0"/>
          <w:numId w:val="13"/>
        </w:numPr>
        <w:spacing w:after="0" w:line="240" w:lineRule="auto"/>
      </w:pPr>
      <w:r>
        <w:t>HEMS annual membership invoice ($35,000) has been paid.</w:t>
      </w:r>
    </w:p>
    <w:p w:rsidR="0098489B" w:rsidRDefault="0098489B" w:rsidP="0098489B">
      <w:pPr>
        <w:pStyle w:val="ListParagraph"/>
        <w:numPr>
          <w:ilvl w:val="0"/>
          <w:numId w:val="13"/>
        </w:numPr>
        <w:spacing w:after="0" w:line="240" w:lineRule="auto"/>
      </w:pPr>
      <w:r>
        <w:t>Robot repair - $5,780 paid for recent repair of the special teams</w:t>
      </w:r>
      <w:r w:rsidR="00DC3E73">
        <w:t>’</w:t>
      </w:r>
      <w:r>
        <w:t xml:space="preserve"> robot.</w:t>
      </w:r>
    </w:p>
    <w:p w:rsidR="00867983" w:rsidRPr="007B30C2" w:rsidRDefault="00867983" w:rsidP="000C7989">
      <w:pPr>
        <w:pStyle w:val="ListParagraph"/>
        <w:numPr>
          <w:ilvl w:val="0"/>
          <w:numId w:val="13"/>
        </w:numPr>
        <w:spacing w:after="0" w:line="240" w:lineRule="auto"/>
      </w:pPr>
      <w:r>
        <w:t>Budget will be presented at our next meeting</w:t>
      </w:r>
    </w:p>
    <w:p w:rsidR="00F1187E" w:rsidRDefault="00F1187E" w:rsidP="00F1187E">
      <w:pPr>
        <w:spacing w:after="0" w:line="240" w:lineRule="auto"/>
      </w:pPr>
    </w:p>
    <w:p w:rsidR="00F1187E" w:rsidRDefault="00F1187E" w:rsidP="00F1187E">
      <w:pPr>
        <w:spacing w:after="0" w:line="240" w:lineRule="auto"/>
      </w:pPr>
      <w:r>
        <w:t>Report of Committees and Task Groups</w:t>
      </w:r>
    </w:p>
    <w:p w:rsidR="0015133E" w:rsidRDefault="0015133E" w:rsidP="00F1187E">
      <w:pPr>
        <w:spacing w:after="0" w:line="240" w:lineRule="auto"/>
      </w:pPr>
    </w:p>
    <w:p w:rsidR="00F1187E" w:rsidRDefault="00F1187E" w:rsidP="00F1187E">
      <w:pPr>
        <w:pStyle w:val="ListParagraph"/>
        <w:numPr>
          <w:ilvl w:val="0"/>
          <w:numId w:val="5"/>
        </w:numPr>
        <w:spacing w:after="0" w:line="240" w:lineRule="auto"/>
      </w:pPr>
      <w:r>
        <w:t>Conference of Western Wayne</w:t>
      </w:r>
      <w:r w:rsidR="00125A92">
        <w:t xml:space="preserve"> </w:t>
      </w:r>
      <w:r w:rsidR="00AE6DC6">
        <w:t>–</w:t>
      </w:r>
      <w:r w:rsidR="00CE7088">
        <w:t xml:space="preserve"> </w:t>
      </w:r>
      <w:r w:rsidR="00AE6DC6">
        <w:t xml:space="preserve">Jordyn </w:t>
      </w:r>
      <w:r w:rsidR="00CE7088">
        <w:t>provided</w:t>
      </w:r>
      <w:r w:rsidR="00816739">
        <w:t xml:space="preserve"> a</w:t>
      </w:r>
      <w:r w:rsidR="00CE7088">
        <w:t xml:space="preserve"> report-</w:t>
      </w:r>
    </w:p>
    <w:p w:rsidR="00AA485C" w:rsidRDefault="00AE6DC6" w:rsidP="0098489B">
      <w:pPr>
        <w:pStyle w:val="ListParagraph"/>
        <w:numPr>
          <w:ilvl w:val="1"/>
          <w:numId w:val="5"/>
        </w:numPr>
        <w:spacing w:after="0" w:line="240" w:lineRule="auto"/>
      </w:pPr>
      <w:r>
        <w:t>Legislative calendar reviewed</w:t>
      </w:r>
    </w:p>
    <w:p w:rsidR="00AE6DC6" w:rsidRDefault="00F4364E" w:rsidP="0098489B">
      <w:pPr>
        <w:pStyle w:val="ListParagraph"/>
        <w:numPr>
          <w:ilvl w:val="1"/>
          <w:numId w:val="5"/>
        </w:numPr>
        <w:spacing w:after="0" w:line="240" w:lineRule="auto"/>
      </w:pPr>
      <w:r>
        <w:t>November 6</w:t>
      </w:r>
      <w:r w:rsidRPr="00F4364E">
        <w:rPr>
          <w:vertAlign w:val="superscript"/>
        </w:rPr>
        <w:t>th</w:t>
      </w:r>
      <w:r>
        <w:t xml:space="preserve"> </w:t>
      </w:r>
      <w:r w:rsidR="00AE6DC6">
        <w:t>elections</w:t>
      </w:r>
    </w:p>
    <w:p w:rsidR="00AE6DC6" w:rsidRDefault="00AE6DC6" w:rsidP="0098489B">
      <w:pPr>
        <w:pStyle w:val="ListParagraph"/>
        <w:numPr>
          <w:ilvl w:val="1"/>
          <w:numId w:val="5"/>
        </w:numPr>
        <w:spacing w:after="0" w:line="240" w:lineRule="auto"/>
      </w:pPr>
      <w:r>
        <w:t>Oct 2</w:t>
      </w:r>
      <w:r w:rsidRPr="00AE6DC6">
        <w:rPr>
          <w:vertAlign w:val="superscript"/>
        </w:rPr>
        <w:t>nd</w:t>
      </w:r>
      <w:r>
        <w:t xml:space="preserve"> banquet reminder – we purchased a table (8 seats).  There are five seats still available.</w:t>
      </w:r>
    </w:p>
    <w:p w:rsidR="00F1187E" w:rsidRDefault="00F1187E" w:rsidP="00F1187E">
      <w:pPr>
        <w:pStyle w:val="ListParagraph"/>
        <w:numPr>
          <w:ilvl w:val="0"/>
          <w:numId w:val="5"/>
        </w:numPr>
        <w:spacing w:after="0" w:line="240" w:lineRule="auto"/>
      </w:pPr>
      <w:r>
        <w:t>Emergency Management</w:t>
      </w:r>
      <w:r w:rsidR="00C9537B">
        <w:t xml:space="preserve"> </w:t>
      </w:r>
      <w:r w:rsidR="00CE7088">
        <w:t xml:space="preserve">– </w:t>
      </w:r>
      <w:r w:rsidR="0098489B">
        <w:t xml:space="preserve">EM </w:t>
      </w:r>
      <w:r w:rsidR="00DC3E73">
        <w:t xml:space="preserve">Will </w:t>
      </w:r>
      <w:r w:rsidR="0098489B">
        <w:t>Hay</w:t>
      </w:r>
      <w:r w:rsidR="000C7989">
        <w:t>e</w:t>
      </w:r>
      <w:r w:rsidR="0098489B">
        <w:t>s</w:t>
      </w:r>
      <w:r w:rsidR="00DC3E73">
        <w:t xml:space="preserve"> provided report:</w:t>
      </w:r>
    </w:p>
    <w:p w:rsidR="00DC3E73" w:rsidRDefault="00DC3E73" w:rsidP="00DC3E73">
      <w:pPr>
        <w:pStyle w:val="ListParagraph"/>
        <w:numPr>
          <w:ilvl w:val="1"/>
          <w:numId w:val="5"/>
        </w:numPr>
        <w:spacing w:after="0" w:line="240" w:lineRule="auto"/>
      </w:pPr>
      <w:r>
        <w:t>FEMA / FCC performing emergency alert tests.  Provided updated.  Nationwide test will occur Oct. 3</w:t>
      </w:r>
      <w:r w:rsidRPr="00DC3E73">
        <w:rPr>
          <w:vertAlign w:val="superscript"/>
        </w:rPr>
        <w:t>rd</w:t>
      </w:r>
      <w:r>
        <w:t>.</w:t>
      </w:r>
    </w:p>
    <w:p w:rsidR="00DC3E73" w:rsidRDefault="00DC3E73" w:rsidP="00DC3E73">
      <w:pPr>
        <w:pStyle w:val="ListParagraph"/>
        <w:numPr>
          <w:ilvl w:val="1"/>
          <w:numId w:val="5"/>
        </w:numPr>
        <w:spacing w:after="0" w:line="240" w:lineRule="auto"/>
      </w:pPr>
      <w:r>
        <w:t>NAVAL post grad school – informational meeting Sept 24</w:t>
      </w:r>
      <w:r w:rsidRPr="00DC3E73">
        <w:rPr>
          <w:vertAlign w:val="superscript"/>
        </w:rPr>
        <w:t>th</w:t>
      </w:r>
      <w:r>
        <w:t xml:space="preserve"> in Detroit.</w:t>
      </w:r>
    </w:p>
    <w:p w:rsidR="00DC3E73" w:rsidRDefault="00DC3E73" w:rsidP="00DC3E73">
      <w:pPr>
        <w:pStyle w:val="ListParagraph"/>
        <w:numPr>
          <w:ilvl w:val="1"/>
          <w:numId w:val="5"/>
        </w:numPr>
        <w:spacing w:after="0" w:line="240" w:lineRule="auto"/>
      </w:pPr>
      <w:r>
        <w:t>Wayne County EM’s met recently – first me</w:t>
      </w:r>
      <w:r w:rsidR="00793C1F">
        <w:t>e</w:t>
      </w:r>
      <w:r>
        <w:t>ting with everyone, requested by HEMS Nurse Managers.</w:t>
      </w:r>
    </w:p>
    <w:p w:rsidR="00DC3E73" w:rsidRDefault="00F1187E" w:rsidP="0098489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EMS and HEMS </w:t>
      </w:r>
      <w:r w:rsidR="0084457F">
        <w:t xml:space="preserve">- </w:t>
      </w:r>
      <w:r>
        <w:t>Chief Ott</w:t>
      </w:r>
      <w:r w:rsidR="00CE7088">
        <w:t xml:space="preserve"> reported</w:t>
      </w:r>
      <w:r w:rsidR="00DC3E73">
        <w:t xml:space="preserve"> on the following:</w:t>
      </w:r>
    </w:p>
    <w:p w:rsidR="00DB6771" w:rsidRDefault="00F4364E" w:rsidP="00DC3E73">
      <w:pPr>
        <w:pStyle w:val="ListParagraph"/>
        <w:numPr>
          <w:ilvl w:val="1"/>
          <w:numId w:val="5"/>
        </w:numPr>
        <w:spacing w:after="0" w:line="240" w:lineRule="auto"/>
      </w:pPr>
      <w:r>
        <w:t>Provided update on Si</w:t>
      </w:r>
      <w:r w:rsidR="00DC3E73">
        <w:t>nai Grace &amp; Receiving membership status, as they have paid.</w:t>
      </w:r>
    </w:p>
    <w:p w:rsidR="00DC3E73" w:rsidRDefault="00DC3E73" w:rsidP="00DC3E73">
      <w:pPr>
        <w:pStyle w:val="ListParagraph"/>
        <w:numPr>
          <w:ilvl w:val="1"/>
          <w:numId w:val="5"/>
        </w:numPr>
        <w:spacing w:after="0" w:line="240" w:lineRule="auto"/>
      </w:pPr>
      <w:r>
        <w:t>HEMS radio failures</w:t>
      </w:r>
    </w:p>
    <w:p w:rsidR="00DC3E73" w:rsidRDefault="00DC3E73" w:rsidP="00DC3E73">
      <w:pPr>
        <w:pStyle w:val="ListParagraph"/>
        <w:numPr>
          <w:ilvl w:val="1"/>
          <w:numId w:val="5"/>
        </w:numPr>
        <w:spacing w:after="0" w:line="240" w:lineRule="auto"/>
      </w:pPr>
      <w:r>
        <w:t>Annual meeting is next Thursday.</w:t>
      </w:r>
    </w:p>
    <w:p w:rsidR="00DC3E73" w:rsidRDefault="00DC3E73" w:rsidP="00DC3E73">
      <w:pPr>
        <w:pStyle w:val="ListParagraph"/>
        <w:numPr>
          <w:ilvl w:val="1"/>
          <w:numId w:val="5"/>
        </w:numPr>
        <w:spacing w:after="0" w:line="240" w:lineRule="auto"/>
      </w:pPr>
      <w:r>
        <w:t>Nurse Managers – Chief Phillips provided report.  Lisa Martin provided insight, as well.</w:t>
      </w:r>
    </w:p>
    <w:p w:rsidR="00094755" w:rsidRDefault="00094755" w:rsidP="0009475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Training Report </w:t>
      </w:r>
      <w:r w:rsidR="008541FD">
        <w:t xml:space="preserve">- </w:t>
      </w:r>
      <w:r>
        <w:t xml:space="preserve">Chief </w:t>
      </w:r>
      <w:r w:rsidR="00C9537B">
        <w:t>Stoecklein</w:t>
      </w:r>
      <w:r w:rsidR="008541FD">
        <w:t xml:space="preserve"> reported</w:t>
      </w:r>
      <w:r w:rsidR="00793C1F">
        <w:t>:</w:t>
      </w:r>
    </w:p>
    <w:p w:rsidR="0098489B" w:rsidRDefault="00094755" w:rsidP="0098489B">
      <w:pPr>
        <w:pStyle w:val="ListParagraph"/>
        <w:numPr>
          <w:ilvl w:val="1"/>
          <w:numId w:val="5"/>
        </w:numPr>
        <w:spacing w:after="0" w:line="240" w:lineRule="auto"/>
      </w:pPr>
      <w:r>
        <w:t>CTC Update</w:t>
      </w:r>
      <w:r w:rsidR="008541FD">
        <w:t xml:space="preserve"> –</w:t>
      </w:r>
      <w:r w:rsidR="00DC3E73">
        <w:t xml:space="preserve"> Group met earlier this week.  Several communities that haven’t closed their courses.  Looking at a better system.  Approximately $50,000 of unused funds being given back to the State.</w:t>
      </w:r>
    </w:p>
    <w:p w:rsidR="0098489B" w:rsidRDefault="0098489B" w:rsidP="0098489B">
      <w:pPr>
        <w:pStyle w:val="ListParagraph"/>
        <w:numPr>
          <w:ilvl w:val="1"/>
          <w:numId w:val="5"/>
        </w:numPr>
        <w:spacing w:after="0" w:line="240" w:lineRule="auto"/>
      </w:pPr>
      <w:r>
        <w:t>Course Approvals</w:t>
      </w:r>
      <w:r w:rsidR="00FF03C6">
        <w:t xml:space="preserve"> – Stoecklein provided update</w:t>
      </w:r>
    </w:p>
    <w:p w:rsidR="0098489B" w:rsidRDefault="0098489B" w:rsidP="0098489B">
      <w:pPr>
        <w:pStyle w:val="ListParagraph"/>
        <w:numPr>
          <w:ilvl w:val="1"/>
          <w:numId w:val="5"/>
        </w:numPr>
        <w:spacing w:after="0" w:line="240" w:lineRule="auto"/>
      </w:pPr>
      <w:r>
        <w:t>Course Closings</w:t>
      </w:r>
      <w:r w:rsidR="00FF03C6">
        <w:t xml:space="preserve"> – continues to have issues.</w:t>
      </w:r>
    </w:p>
    <w:p w:rsidR="00A11646" w:rsidRDefault="0098489B" w:rsidP="0098489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Detroit </w:t>
      </w:r>
      <w:r w:rsidR="00FF03C6">
        <w:t xml:space="preserve">using their $80,000 in </w:t>
      </w:r>
      <w:r>
        <w:t xml:space="preserve">training funds </w:t>
      </w:r>
      <w:r w:rsidR="00FF03C6">
        <w:t>to run a</w:t>
      </w:r>
      <w:r>
        <w:t xml:space="preserve"> three-day convention</w:t>
      </w:r>
      <w:r w:rsidR="00FF03C6">
        <w:t>.</w:t>
      </w:r>
      <w:r w:rsidR="00592602">
        <w:t xml:space="preserve">   </w:t>
      </w:r>
    </w:p>
    <w:p w:rsidR="00FF03C6" w:rsidRDefault="00FF03C6" w:rsidP="0098489B">
      <w:pPr>
        <w:pStyle w:val="ListParagraph"/>
        <w:numPr>
          <w:ilvl w:val="1"/>
          <w:numId w:val="5"/>
        </w:numPr>
        <w:spacing w:after="0" w:line="240" w:lineRule="auto"/>
      </w:pPr>
      <w:r>
        <w:t>NFIRS Report – if you are listed as non-compliant, you may not receive funding.  Note that the system is tricky, so make sure that your reports are being accepted by the database.  Brogan provided further details on non-compliant issues.</w:t>
      </w:r>
    </w:p>
    <w:p w:rsidR="00094755" w:rsidRDefault="00094755" w:rsidP="0009475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Special Operations Reports </w:t>
      </w:r>
    </w:p>
    <w:p w:rsidR="00D12675" w:rsidRDefault="00C9537B" w:rsidP="0098489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General Updates </w:t>
      </w:r>
      <w:r w:rsidR="008541FD">
        <w:t xml:space="preserve">- </w:t>
      </w:r>
      <w:r>
        <w:t>Director Meier</w:t>
      </w:r>
      <w:r w:rsidR="008541FD">
        <w:t xml:space="preserve"> reported</w:t>
      </w:r>
      <w:r w:rsidR="00DB6771">
        <w:t xml:space="preserve"> on the following</w:t>
      </w:r>
    </w:p>
    <w:p w:rsidR="00867983" w:rsidRDefault="00867983" w:rsidP="00867983">
      <w:pPr>
        <w:pStyle w:val="ListParagraph"/>
        <w:numPr>
          <w:ilvl w:val="2"/>
          <w:numId w:val="5"/>
        </w:numPr>
        <w:spacing w:after="0" w:line="240" w:lineRule="auto"/>
      </w:pPr>
      <w:r>
        <w:t>Provided further details on the earlier mentioned robot.</w:t>
      </w:r>
    </w:p>
    <w:p w:rsidR="00867983" w:rsidRDefault="00867983" w:rsidP="00867983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Requested to send two USAR personnel to a class in VA.  Motion by </w:t>
      </w:r>
      <w:proofErr w:type="spellStart"/>
      <w:r w:rsidR="000C7989">
        <w:t>McInally</w:t>
      </w:r>
      <w:proofErr w:type="spellEnd"/>
      <w:r>
        <w:t>, supported by</w:t>
      </w:r>
      <w:r w:rsidR="00793C1F">
        <w:t xml:space="preserve"> Johnson.  Motion carried.</w:t>
      </w:r>
    </w:p>
    <w:p w:rsidR="00867983" w:rsidRDefault="00867983" w:rsidP="00867983">
      <w:pPr>
        <w:pStyle w:val="ListParagraph"/>
        <w:numPr>
          <w:ilvl w:val="2"/>
          <w:numId w:val="5"/>
        </w:numPr>
        <w:spacing w:after="0" w:line="240" w:lineRule="auto"/>
      </w:pPr>
      <w:r>
        <w:t>Special Teams budget – will work with the TL’s and Chief Evans to finalize.</w:t>
      </w:r>
    </w:p>
    <w:p w:rsidR="00867983" w:rsidRDefault="00867983" w:rsidP="00867983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Out-of-District responses </w:t>
      </w:r>
      <w:r w:rsidR="00AB5100">
        <w:t>–</w:t>
      </w:r>
      <w:r>
        <w:t xml:space="preserve"> </w:t>
      </w:r>
      <w:r w:rsidR="00AB5100">
        <w:t>we need to develop a policy when asked to respond to a non-member. Meier provided historical information and highlighted reasons behind the policy.</w:t>
      </w:r>
    </w:p>
    <w:p w:rsidR="00AB5100" w:rsidRDefault="00AB5100" w:rsidP="00867983">
      <w:pPr>
        <w:pStyle w:val="ListParagraph"/>
        <w:numPr>
          <w:ilvl w:val="2"/>
          <w:numId w:val="5"/>
        </w:numPr>
        <w:spacing w:after="0" w:line="240" w:lineRule="auto"/>
      </w:pPr>
      <w:r>
        <w:t>Reciprocity and other written agreements with other teams</w:t>
      </w:r>
    </w:p>
    <w:p w:rsidR="00AB5100" w:rsidRDefault="00AB5100" w:rsidP="00867983">
      <w:pPr>
        <w:pStyle w:val="ListParagraph"/>
        <w:numPr>
          <w:ilvl w:val="2"/>
          <w:numId w:val="5"/>
        </w:numPr>
        <w:spacing w:after="0" w:line="240" w:lineRule="auto"/>
      </w:pPr>
      <w:r>
        <w:t>Hazmat trailer – recommended that we sell this asset.  Meier provided details.  Motion made by Chief Ott to sell the trailer.  Seconded by Brogan.  Motion carried.</w:t>
      </w:r>
    </w:p>
    <w:p w:rsidR="00AB5100" w:rsidRDefault="00AB5100" w:rsidP="00867983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Attendance reports are sent monthly – be sure to contact Unruh or </w:t>
      </w:r>
      <w:proofErr w:type="spellStart"/>
      <w:r>
        <w:t>O’Such</w:t>
      </w:r>
      <w:proofErr w:type="spellEnd"/>
      <w:r>
        <w:t xml:space="preserve"> if you have extenuating circumstances that they need to know about.  Invoices for non-participation will be generated in December.</w:t>
      </w:r>
    </w:p>
    <w:p w:rsidR="00AE6DC6" w:rsidRDefault="00AB5100" w:rsidP="00867983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Rules Governing Appendix B – draft sent for review.  Meier highlighted the revisions.  He requested a motion to </w:t>
      </w:r>
      <w:r w:rsidR="00AE6DC6">
        <w:t>accept &amp; file</w:t>
      </w:r>
      <w:r>
        <w:t xml:space="preserve"> Appendix B with the recommended revisions.</w:t>
      </w:r>
    </w:p>
    <w:p w:rsidR="00AB5100" w:rsidRDefault="00AB5100" w:rsidP="00AE6DC6">
      <w:pPr>
        <w:pStyle w:val="ListParagraph"/>
        <w:spacing w:after="0" w:line="240" w:lineRule="auto"/>
        <w:ind w:left="2160"/>
      </w:pPr>
      <w:r>
        <w:t>Ott made the motion to adopt the proposed Rules Governing document</w:t>
      </w:r>
      <w:r w:rsidR="00AE6DC6">
        <w:t xml:space="preserve"> effective immediately</w:t>
      </w:r>
      <w:r>
        <w:t>.  Supported by Johnson.  Discussion</w:t>
      </w:r>
      <w:r w:rsidR="00AE6DC6">
        <w:t xml:space="preserve"> followed.  It was agreed that if a department is unable to front funds as referenced in Rules Governing, they shall contact a board member for consideration. </w:t>
      </w:r>
    </w:p>
    <w:p w:rsidR="00AB5100" w:rsidRDefault="00AE6DC6" w:rsidP="00867983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Motion made that this organization accept the responsibilities outlined in the above referenced adopted Rules Governing Appendix B and to </w:t>
      </w:r>
      <w:r w:rsidR="00AB5100">
        <w:t xml:space="preserve">provide required </w:t>
      </w:r>
      <w:r>
        <w:t xml:space="preserve">equipment and clothing to the team members.  This shall not exceed $15,000.  Motion by Phillips, supported by </w:t>
      </w:r>
      <w:r w:rsidR="000C7989">
        <w:t>Loranger</w:t>
      </w:r>
      <w:r>
        <w:t>.  Motion carried.</w:t>
      </w:r>
    </w:p>
    <w:p w:rsidR="00D12675" w:rsidRDefault="00094755" w:rsidP="0098489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HazMat Report </w:t>
      </w:r>
      <w:r w:rsidR="008541FD">
        <w:t xml:space="preserve">- </w:t>
      </w:r>
      <w:r w:rsidR="00C9537B">
        <w:t xml:space="preserve">Chief </w:t>
      </w:r>
      <w:r w:rsidR="00AE6DC6">
        <w:t>Unruh reported</w:t>
      </w:r>
    </w:p>
    <w:p w:rsidR="00AE6DC6" w:rsidRDefault="00AE6DC6" w:rsidP="00AE6DC6">
      <w:pPr>
        <w:pStyle w:val="ListParagraph"/>
        <w:numPr>
          <w:ilvl w:val="2"/>
          <w:numId w:val="5"/>
        </w:numPr>
        <w:spacing w:after="0" w:line="240" w:lineRule="auto"/>
      </w:pPr>
      <w:r>
        <w:t>Team members have been at WCCC training this week</w:t>
      </w:r>
    </w:p>
    <w:p w:rsidR="00094755" w:rsidRDefault="004568B5" w:rsidP="00793C1F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MUSAR Report </w:t>
      </w:r>
      <w:r w:rsidR="00793C1F">
        <w:t>–</w:t>
      </w:r>
      <w:r w:rsidR="008541FD">
        <w:t xml:space="preserve"> </w:t>
      </w:r>
      <w:r w:rsidR="00793C1F">
        <w:t>N/A</w:t>
      </w:r>
      <w:r w:rsidR="00C9537B">
        <w:br/>
      </w:r>
    </w:p>
    <w:p w:rsidR="00094755" w:rsidRDefault="00094755" w:rsidP="0009475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Mutual Aid Box Alarm Report </w:t>
      </w:r>
      <w:r w:rsidR="004B375D">
        <w:t>–</w:t>
      </w:r>
    </w:p>
    <w:p w:rsidR="00D12675" w:rsidRDefault="002A3D8C" w:rsidP="002B6171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Testing </w:t>
      </w:r>
      <w:r w:rsidR="004B375D">
        <w:t xml:space="preserve">– </w:t>
      </w:r>
      <w:r w:rsidR="00FF03C6">
        <w:t>Chief Mike Evans reported that these occur monthly, with excellent participation.</w:t>
      </w:r>
    </w:p>
    <w:p w:rsidR="002B6171" w:rsidRDefault="00FF03C6" w:rsidP="002B6171">
      <w:pPr>
        <w:pStyle w:val="ListParagraph"/>
        <w:numPr>
          <w:ilvl w:val="1"/>
          <w:numId w:val="5"/>
        </w:numPr>
        <w:spacing w:after="0" w:line="240" w:lineRule="auto"/>
      </w:pPr>
      <w:r>
        <w:t>Deployment – Jeff Johnson provided an update on the MI-TF1’s water rescue personnel to NC.  Provided details on the State’s MABAS divisions responses to possible deployment.  This was a</w:t>
      </w:r>
      <w:r w:rsidR="00B72B47">
        <w:t>n</w:t>
      </w:r>
      <w:r>
        <w:t xml:space="preserve"> educational experience</w:t>
      </w:r>
      <w:r w:rsidR="00B72B47">
        <w:t xml:space="preserve"> putting together MRP’s.  More to come.  Unruh provided timeline of activities in an effort to organize our resources.  Will utilize Everbridge for notifying chiefs in the future.</w:t>
      </w:r>
    </w:p>
    <w:p w:rsidR="00B72B47" w:rsidRDefault="00B72B47" w:rsidP="002B6171">
      <w:pPr>
        <w:pStyle w:val="ListParagraph"/>
        <w:numPr>
          <w:ilvl w:val="1"/>
          <w:numId w:val="5"/>
        </w:numPr>
        <w:spacing w:after="0" w:line="240" w:lineRule="auto"/>
      </w:pPr>
      <w:r>
        <w:t>NIMS typing</w:t>
      </w:r>
      <w:r w:rsidR="000C7989">
        <w:t xml:space="preserve"> is focus</w:t>
      </w:r>
    </w:p>
    <w:p w:rsidR="00B72B47" w:rsidRDefault="00B72B47" w:rsidP="00B72B47">
      <w:pPr>
        <w:pStyle w:val="ListParagraph"/>
        <w:numPr>
          <w:ilvl w:val="1"/>
          <w:numId w:val="5"/>
        </w:numPr>
        <w:spacing w:after="0" w:line="240" w:lineRule="auto"/>
      </w:pPr>
      <w:r>
        <w:t>New divisions continually being accepted.</w:t>
      </w:r>
    </w:p>
    <w:p w:rsidR="00B72B47" w:rsidRDefault="00B72B47" w:rsidP="00B72B47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Radio template – </w:t>
      </w:r>
      <w:proofErr w:type="spellStart"/>
      <w:r>
        <w:t>Bad</w:t>
      </w:r>
      <w:r w:rsidR="00793C1F">
        <w:t>a</w:t>
      </w:r>
      <w:r>
        <w:t>low</w:t>
      </w:r>
      <w:proofErr w:type="spellEnd"/>
      <w:r>
        <w:t xml:space="preserve"> provided details on WW County Mutual Aid Zone talk group and capabilities.  More to come.  Unruh reminded everyone that if you’re considering redoing your radio template / submitting a work order, do it sooner than later.</w:t>
      </w:r>
    </w:p>
    <w:p w:rsidR="008F638E" w:rsidRDefault="008F638E" w:rsidP="008F638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MAYDAY Committee Report </w:t>
      </w:r>
      <w:r w:rsidR="004B375D">
        <w:t xml:space="preserve">– </w:t>
      </w:r>
      <w:r w:rsidR="00B72B47">
        <w:t>Chief Jeff Johnson reported:</w:t>
      </w:r>
    </w:p>
    <w:p w:rsidR="002B6171" w:rsidRDefault="002B6171" w:rsidP="002B6171">
      <w:pPr>
        <w:pStyle w:val="ListParagraph"/>
        <w:numPr>
          <w:ilvl w:val="1"/>
          <w:numId w:val="5"/>
        </w:numPr>
        <w:spacing w:after="0" w:line="240" w:lineRule="auto"/>
      </w:pPr>
      <w:r>
        <w:t>Status of draft for review</w:t>
      </w:r>
      <w:r w:rsidR="00B72B47">
        <w:t xml:space="preserve"> – committee has requested feedback.  Linda will resend with today’s minutes.</w:t>
      </w:r>
    </w:p>
    <w:p w:rsidR="00094755" w:rsidRDefault="00094755" w:rsidP="00094755">
      <w:pPr>
        <w:pStyle w:val="ListParagraph"/>
        <w:numPr>
          <w:ilvl w:val="0"/>
          <w:numId w:val="5"/>
        </w:numPr>
        <w:spacing w:after="0" w:line="240" w:lineRule="auto"/>
      </w:pPr>
      <w:r>
        <w:t>Other Chief Association Reports</w:t>
      </w:r>
    </w:p>
    <w:p w:rsidR="00C37F63" w:rsidRDefault="00094755" w:rsidP="00C37F63">
      <w:pPr>
        <w:pStyle w:val="ListParagraph"/>
        <w:numPr>
          <w:ilvl w:val="1"/>
          <w:numId w:val="5"/>
        </w:numPr>
        <w:spacing w:after="0" w:line="240" w:lineRule="auto"/>
      </w:pPr>
      <w:r>
        <w:t>Downriver Fire Mutual Aid Group</w:t>
      </w:r>
      <w:r w:rsidR="004B375D">
        <w:t xml:space="preserve"> – </w:t>
      </w:r>
      <w:r w:rsidR="00B72B47">
        <w:t>Evans reported that they met yesterday.  They are looking at charging $7000 special teams fee to every community.</w:t>
      </w:r>
    </w:p>
    <w:p w:rsidR="000312FE" w:rsidRDefault="00094755" w:rsidP="004B375D">
      <w:pPr>
        <w:pStyle w:val="ListParagraph"/>
        <w:numPr>
          <w:ilvl w:val="1"/>
          <w:numId w:val="5"/>
        </w:numPr>
        <w:spacing w:after="0" w:line="240" w:lineRule="auto"/>
      </w:pPr>
      <w:r>
        <w:t>Southeastern Michigan Fire Chiefs</w:t>
      </w:r>
      <w:r w:rsidR="00816739">
        <w:t xml:space="preserve"> (SMAFC.org)</w:t>
      </w:r>
    </w:p>
    <w:p w:rsidR="002B6171" w:rsidRDefault="006E0C69" w:rsidP="002B6171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Next general membership meeting </w:t>
      </w:r>
      <w:r w:rsidR="00793C1F">
        <w:t xml:space="preserve">- </w:t>
      </w:r>
      <w:r>
        <w:t>October</w:t>
      </w:r>
      <w:r w:rsidR="00793C1F">
        <w:t xml:space="preserve"> 11</w:t>
      </w:r>
      <w:r>
        <w:t>, held at NOMADS.  NFPA 3000 “Active Shooter” with Greg Cade.</w:t>
      </w:r>
    </w:p>
    <w:p w:rsidR="00B72B47" w:rsidRDefault="00B72B47" w:rsidP="002B6171">
      <w:pPr>
        <w:pStyle w:val="ListParagraph"/>
        <w:numPr>
          <w:ilvl w:val="2"/>
          <w:numId w:val="5"/>
        </w:numPr>
        <w:spacing w:after="0" w:line="240" w:lineRule="auto"/>
      </w:pPr>
      <w:r>
        <w:t>November 8</w:t>
      </w:r>
      <w:r w:rsidRPr="00B72B47">
        <w:rPr>
          <w:vertAlign w:val="superscript"/>
        </w:rPr>
        <w:t>th</w:t>
      </w:r>
      <w:r>
        <w:t xml:space="preserve"> – Ford Piquette Plant.  Yellow Rose Campaign brief presentation, as well as Stephanie Johnson (lobbyist/KRKM) update.</w:t>
      </w:r>
    </w:p>
    <w:p w:rsidR="002770BE" w:rsidRDefault="002770BE" w:rsidP="002B6171">
      <w:pPr>
        <w:pStyle w:val="ListParagraph"/>
        <w:numPr>
          <w:ilvl w:val="2"/>
          <w:numId w:val="5"/>
        </w:numPr>
        <w:spacing w:after="0" w:line="240" w:lineRule="auto"/>
      </w:pPr>
      <w:r>
        <w:t>Dec 13</w:t>
      </w:r>
      <w:r w:rsidRPr="002770BE">
        <w:rPr>
          <w:vertAlign w:val="superscript"/>
        </w:rPr>
        <w:t>th</w:t>
      </w:r>
      <w:r>
        <w:t xml:space="preserve"> – Annual Holiday Party in Eastpointe.</w:t>
      </w:r>
    </w:p>
    <w:p w:rsidR="00094755" w:rsidRDefault="00094755" w:rsidP="00094755">
      <w:pPr>
        <w:pStyle w:val="ListParagraph"/>
        <w:numPr>
          <w:ilvl w:val="1"/>
          <w:numId w:val="5"/>
        </w:numPr>
        <w:spacing w:after="0" w:line="240" w:lineRule="auto"/>
      </w:pPr>
      <w:r>
        <w:t>Michigan Association of Fire Chiefs</w:t>
      </w:r>
      <w:r w:rsidR="00816739">
        <w:t xml:space="preserve"> (MiChiefs.org)</w:t>
      </w:r>
    </w:p>
    <w:p w:rsidR="006F53CF" w:rsidRDefault="00592602" w:rsidP="002F4E9A">
      <w:pPr>
        <w:pStyle w:val="ListParagraph"/>
        <w:numPr>
          <w:ilvl w:val="2"/>
          <w:numId w:val="5"/>
        </w:numPr>
      </w:pPr>
      <w:r w:rsidRPr="00592602">
        <w:t xml:space="preserve">Michigan Fire Chiefs – </w:t>
      </w:r>
      <w:r w:rsidR="00312AD9">
        <w:t xml:space="preserve">Summer Leadership Conference held </w:t>
      </w:r>
      <w:r w:rsidR="00B72B47">
        <w:t xml:space="preserve">again </w:t>
      </w:r>
      <w:r w:rsidR="00312AD9">
        <w:t>at Boyne Mountain Resort.  July 1</w:t>
      </w:r>
      <w:r w:rsidR="00B72B47">
        <w:t>9-10, 2019</w:t>
      </w:r>
      <w:r w:rsidR="00312AD9">
        <w:t xml:space="preserve">.  </w:t>
      </w:r>
    </w:p>
    <w:p w:rsidR="00094755" w:rsidRDefault="00094755" w:rsidP="0006371C">
      <w:pPr>
        <w:spacing w:after="0" w:line="240" w:lineRule="auto"/>
      </w:pPr>
      <w:r>
        <w:t>Old Business</w:t>
      </w:r>
      <w:r w:rsidR="004B375D">
        <w:t xml:space="preserve"> </w:t>
      </w:r>
      <w:r w:rsidR="006E0C69">
        <w:t>–</w:t>
      </w:r>
      <w:r w:rsidR="002770BE">
        <w:t xml:space="preserve"> N/A</w:t>
      </w:r>
    </w:p>
    <w:p w:rsidR="004568B5" w:rsidRDefault="004568B5" w:rsidP="004568B5">
      <w:pPr>
        <w:spacing w:after="0" w:line="240" w:lineRule="auto"/>
      </w:pPr>
    </w:p>
    <w:p w:rsidR="00094755" w:rsidRDefault="00094755" w:rsidP="004568B5">
      <w:pPr>
        <w:spacing w:after="0" w:line="240" w:lineRule="auto"/>
      </w:pPr>
      <w:r>
        <w:t>New Business</w:t>
      </w:r>
      <w:r w:rsidR="004B375D">
        <w:t xml:space="preserve"> </w:t>
      </w:r>
      <w:r w:rsidR="006E0C69">
        <w:t>–</w:t>
      </w:r>
      <w:r w:rsidR="004B375D">
        <w:t xml:space="preserve"> </w:t>
      </w:r>
    </w:p>
    <w:p w:rsidR="006E0C69" w:rsidRDefault="002770BE" w:rsidP="006E0C69">
      <w:pPr>
        <w:pStyle w:val="ListParagraph"/>
        <w:numPr>
          <w:ilvl w:val="0"/>
          <w:numId w:val="23"/>
        </w:numPr>
        <w:spacing w:after="0" w:line="240" w:lineRule="auto"/>
      </w:pPr>
      <w:r>
        <w:t>Regional Grant – Radios.  Brogan provided details.</w:t>
      </w:r>
    </w:p>
    <w:p w:rsidR="002770BE" w:rsidRDefault="002770BE" w:rsidP="006E0C69">
      <w:pPr>
        <w:pStyle w:val="ListParagraph"/>
        <w:numPr>
          <w:ilvl w:val="0"/>
          <w:numId w:val="23"/>
        </w:numPr>
        <w:spacing w:after="0" w:line="240" w:lineRule="auto"/>
      </w:pPr>
      <w:r>
        <w:t>Special Teams Commitment – Chief Jeff Johnson requested that this association consider increasing the time commitment.  Discussion followed on possible incentives, pros and cons</w:t>
      </w:r>
      <w:r w:rsidR="00793C1F">
        <w:t>.</w:t>
      </w:r>
    </w:p>
    <w:p w:rsidR="004568B5" w:rsidRDefault="004568B5" w:rsidP="004568B5">
      <w:pPr>
        <w:pStyle w:val="ListParagraph"/>
        <w:spacing w:after="0" w:line="240" w:lineRule="auto"/>
        <w:ind w:left="1440"/>
      </w:pPr>
    </w:p>
    <w:p w:rsidR="00094755" w:rsidRDefault="00094755" w:rsidP="004B375D">
      <w:pPr>
        <w:spacing w:after="0" w:line="240" w:lineRule="auto"/>
      </w:pPr>
      <w:r>
        <w:t xml:space="preserve">Next Meeting </w:t>
      </w:r>
      <w:r w:rsidR="00BE752C">
        <w:t xml:space="preserve">– hosted by </w:t>
      </w:r>
      <w:r w:rsidR="002770BE">
        <w:t>Dearborn Heights</w:t>
      </w:r>
      <w:r w:rsidR="0085362F">
        <w:t xml:space="preserve"> at</w:t>
      </w:r>
      <w:r w:rsidR="00BE752C">
        <w:t xml:space="preserve"> 11:30AM. </w:t>
      </w:r>
      <w:r w:rsidR="0085362F">
        <w:t xml:space="preserve"> </w:t>
      </w:r>
      <w:r w:rsidR="002770BE">
        <w:t>Carol</w:t>
      </w:r>
      <w:r w:rsidR="0018538D">
        <w:t>ine</w:t>
      </w:r>
      <w:r w:rsidR="002770BE">
        <w:t xml:space="preserve"> Kennedy Librar</w:t>
      </w:r>
      <w:r w:rsidR="0018538D">
        <w:t>y (24590 George, Dearborn Heights, MI  48127)</w:t>
      </w:r>
      <w:r w:rsidR="002770BE">
        <w:t>.</w:t>
      </w:r>
    </w:p>
    <w:p w:rsidR="00782DE6" w:rsidRDefault="00782DE6" w:rsidP="00782DE6">
      <w:pPr>
        <w:spacing w:after="0" w:line="240" w:lineRule="auto"/>
      </w:pPr>
    </w:p>
    <w:p w:rsidR="00690E2C" w:rsidRDefault="00782DE6" w:rsidP="00E84E3F">
      <w:pPr>
        <w:spacing w:after="0" w:line="240" w:lineRule="auto"/>
      </w:pPr>
      <w:r>
        <w:t>Adjournment</w:t>
      </w:r>
      <w:r w:rsidR="004B375D">
        <w:t xml:space="preserve"> – 1</w:t>
      </w:r>
      <w:r w:rsidR="002770BE">
        <w:t>:26</w:t>
      </w:r>
      <w:r w:rsidR="004B375D">
        <w:t>PM.</w:t>
      </w:r>
      <w:bookmarkStart w:id="0" w:name="_GoBack"/>
      <w:bookmarkEnd w:id="0"/>
    </w:p>
    <w:sectPr w:rsidR="00690E2C" w:rsidSect="00200606">
      <w:type w:val="continuous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1D" w:rsidRDefault="00BF7F1D" w:rsidP="00341DF6">
      <w:pPr>
        <w:spacing w:after="0" w:line="240" w:lineRule="auto"/>
      </w:pPr>
      <w:r>
        <w:separator/>
      </w:r>
    </w:p>
  </w:endnote>
  <w:endnote w:type="continuationSeparator" w:id="0">
    <w:p w:rsidR="00BF7F1D" w:rsidRDefault="00BF7F1D" w:rsidP="0034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1D" w:rsidRDefault="00BF7F1D" w:rsidP="00341DF6">
      <w:pPr>
        <w:spacing w:after="0" w:line="240" w:lineRule="auto"/>
      </w:pPr>
      <w:r>
        <w:separator/>
      </w:r>
    </w:p>
  </w:footnote>
  <w:footnote w:type="continuationSeparator" w:id="0">
    <w:p w:rsidR="00BF7F1D" w:rsidRDefault="00BF7F1D" w:rsidP="0034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34" w:rsidRDefault="00612F34" w:rsidP="00612F34">
    <w:pPr>
      <w:pStyle w:val="Header"/>
      <w:jc w:val="center"/>
    </w:pPr>
    <w:r>
      <w:t>Western Wayne County Mutual Aid Association</w:t>
    </w:r>
  </w:p>
  <w:p w:rsidR="00612F34" w:rsidRDefault="00612F34" w:rsidP="00612F34">
    <w:pPr>
      <w:pStyle w:val="Header"/>
      <w:jc w:val="center"/>
    </w:pPr>
    <w:r>
      <w:t>Minutes</w:t>
    </w:r>
  </w:p>
  <w:p w:rsidR="00612F34" w:rsidRDefault="00612F34" w:rsidP="00612F34">
    <w:pPr>
      <w:pStyle w:val="Header"/>
      <w:jc w:val="center"/>
    </w:pPr>
    <w:r>
      <w:t>September 20, 2018</w:t>
    </w:r>
  </w:p>
  <w:p w:rsidR="00612F34" w:rsidRDefault="00612F34" w:rsidP="00612F34">
    <w:pPr>
      <w:pStyle w:val="Header"/>
      <w:jc w:val="center"/>
    </w:pPr>
    <w:r>
      <w:t>Host Agency:  Canton Fire Dept</w:t>
    </w:r>
  </w:p>
  <w:p w:rsidR="003049B0" w:rsidRDefault="003049B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218"/>
    <w:multiLevelType w:val="hybridMultilevel"/>
    <w:tmpl w:val="3E5CDC60"/>
    <w:lvl w:ilvl="0" w:tplc="F09AF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A2936"/>
    <w:multiLevelType w:val="hybridMultilevel"/>
    <w:tmpl w:val="6650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D06BF"/>
    <w:multiLevelType w:val="hybridMultilevel"/>
    <w:tmpl w:val="7BB68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8588586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F2388"/>
    <w:multiLevelType w:val="hybridMultilevel"/>
    <w:tmpl w:val="65F0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2D4"/>
    <w:multiLevelType w:val="hybridMultilevel"/>
    <w:tmpl w:val="96363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04B4C"/>
    <w:multiLevelType w:val="hybridMultilevel"/>
    <w:tmpl w:val="47782BFA"/>
    <w:lvl w:ilvl="0" w:tplc="D3E6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8A6073"/>
    <w:multiLevelType w:val="hybridMultilevel"/>
    <w:tmpl w:val="D76C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E5E"/>
    <w:multiLevelType w:val="hybridMultilevel"/>
    <w:tmpl w:val="0644E160"/>
    <w:lvl w:ilvl="0" w:tplc="9AE6D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F1B3F"/>
    <w:multiLevelType w:val="hybridMultilevel"/>
    <w:tmpl w:val="CD1654B4"/>
    <w:lvl w:ilvl="0" w:tplc="9440D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6375F"/>
    <w:multiLevelType w:val="hybridMultilevel"/>
    <w:tmpl w:val="F6187CA4"/>
    <w:lvl w:ilvl="0" w:tplc="B1602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1C370B"/>
    <w:multiLevelType w:val="hybridMultilevel"/>
    <w:tmpl w:val="AF0CDBBA"/>
    <w:lvl w:ilvl="0" w:tplc="59DEF3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2B2B31"/>
    <w:multiLevelType w:val="hybridMultilevel"/>
    <w:tmpl w:val="6C2C36FA"/>
    <w:lvl w:ilvl="0" w:tplc="D4FAF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6062DA"/>
    <w:multiLevelType w:val="hybridMultilevel"/>
    <w:tmpl w:val="A942DAAE"/>
    <w:lvl w:ilvl="0" w:tplc="44886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1A4A89"/>
    <w:multiLevelType w:val="hybridMultilevel"/>
    <w:tmpl w:val="40661972"/>
    <w:lvl w:ilvl="0" w:tplc="C0505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150375"/>
    <w:multiLevelType w:val="hybridMultilevel"/>
    <w:tmpl w:val="93DAA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26B43"/>
    <w:multiLevelType w:val="hybridMultilevel"/>
    <w:tmpl w:val="7A105A48"/>
    <w:lvl w:ilvl="0" w:tplc="165C2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813526"/>
    <w:multiLevelType w:val="hybridMultilevel"/>
    <w:tmpl w:val="63124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65537"/>
    <w:multiLevelType w:val="hybridMultilevel"/>
    <w:tmpl w:val="AD4CC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C423C"/>
    <w:multiLevelType w:val="hybridMultilevel"/>
    <w:tmpl w:val="C464A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364EF"/>
    <w:multiLevelType w:val="hybridMultilevel"/>
    <w:tmpl w:val="7362E88E"/>
    <w:lvl w:ilvl="0" w:tplc="A86EF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3A6C26"/>
    <w:multiLevelType w:val="hybridMultilevel"/>
    <w:tmpl w:val="B42EE482"/>
    <w:lvl w:ilvl="0" w:tplc="6396F7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DCB2BE9"/>
    <w:multiLevelType w:val="hybridMultilevel"/>
    <w:tmpl w:val="700854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14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20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10"/>
  </w:num>
  <w:num w:numId="20">
    <w:abstractNumId w:val="0"/>
  </w:num>
  <w:num w:numId="21">
    <w:abstractNumId w:val="6"/>
  </w:num>
  <w:num w:numId="22">
    <w:abstractNumId w:val="1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90E2C"/>
    <w:rsid w:val="000312FE"/>
    <w:rsid w:val="00046E36"/>
    <w:rsid w:val="0006371C"/>
    <w:rsid w:val="00094755"/>
    <w:rsid w:val="000C7989"/>
    <w:rsid w:val="00125A92"/>
    <w:rsid w:val="0015133E"/>
    <w:rsid w:val="00160F4E"/>
    <w:rsid w:val="0018538D"/>
    <w:rsid w:val="001E38FE"/>
    <w:rsid w:val="00200606"/>
    <w:rsid w:val="002770BE"/>
    <w:rsid w:val="002A3D8C"/>
    <w:rsid w:val="002B4730"/>
    <w:rsid w:val="002B6171"/>
    <w:rsid w:val="002C5E89"/>
    <w:rsid w:val="002F4E9A"/>
    <w:rsid w:val="003049B0"/>
    <w:rsid w:val="00312AD9"/>
    <w:rsid w:val="003364DF"/>
    <w:rsid w:val="00341C64"/>
    <w:rsid w:val="00341DF6"/>
    <w:rsid w:val="00391885"/>
    <w:rsid w:val="00404AD3"/>
    <w:rsid w:val="004158FC"/>
    <w:rsid w:val="004160C4"/>
    <w:rsid w:val="00424AA3"/>
    <w:rsid w:val="004568B5"/>
    <w:rsid w:val="004B375D"/>
    <w:rsid w:val="005055DD"/>
    <w:rsid w:val="00550F79"/>
    <w:rsid w:val="00592602"/>
    <w:rsid w:val="00612F34"/>
    <w:rsid w:val="00690E2C"/>
    <w:rsid w:val="006A0FC9"/>
    <w:rsid w:val="006D00B1"/>
    <w:rsid w:val="006E0C69"/>
    <w:rsid w:val="006F53CF"/>
    <w:rsid w:val="0075417E"/>
    <w:rsid w:val="00782DE6"/>
    <w:rsid w:val="00793C1F"/>
    <w:rsid w:val="007B30C2"/>
    <w:rsid w:val="007C4F24"/>
    <w:rsid w:val="00816739"/>
    <w:rsid w:val="0084457F"/>
    <w:rsid w:val="0085362F"/>
    <w:rsid w:val="008541FD"/>
    <w:rsid w:val="00867983"/>
    <w:rsid w:val="008F638E"/>
    <w:rsid w:val="009102FC"/>
    <w:rsid w:val="0098489B"/>
    <w:rsid w:val="00A02161"/>
    <w:rsid w:val="00A11646"/>
    <w:rsid w:val="00A77EE2"/>
    <w:rsid w:val="00AA485C"/>
    <w:rsid w:val="00AB5100"/>
    <w:rsid w:val="00AC23C5"/>
    <w:rsid w:val="00AE6DC6"/>
    <w:rsid w:val="00B17607"/>
    <w:rsid w:val="00B72B47"/>
    <w:rsid w:val="00B7365F"/>
    <w:rsid w:val="00BC49E3"/>
    <w:rsid w:val="00BD6306"/>
    <w:rsid w:val="00BE752C"/>
    <w:rsid w:val="00BF7F1D"/>
    <w:rsid w:val="00C3066E"/>
    <w:rsid w:val="00C37F63"/>
    <w:rsid w:val="00C85B70"/>
    <w:rsid w:val="00C9537B"/>
    <w:rsid w:val="00CA2392"/>
    <w:rsid w:val="00CE7088"/>
    <w:rsid w:val="00D12675"/>
    <w:rsid w:val="00D450EB"/>
    <w:rsid w:val="00DB3EED"/>
    <w:rsid w:val="00DB6771"/>
    <w:rsid w:val="00DC3E73"/>
    <w:rsid w:val="00E01980"/>
    <w:rsid w:val="00E11B2A"/>
    <w:rsid w:val="00E27093"/>
    <w:rsid w:val="00E84E3F"/>
    <w:rsid w:val="00F1187E"/>
    <w:rsid w:val="00F33D1B"/>
    <w:rsid w:val="00F4364E"/>
    <w:rsid w:val="00F64158"/>
    <w:rsid w:val="00FD22B5"/>
    <w:rsid w:val="00FF03C6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0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6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DF6"/>
  </w:style>
  <w:style w:type="paragraph" w:styleId="Footer">
    <w:name w:val="footer"/>
    <w:basedOn w:val="Normal"/>
    <w:link w:val="FooterChar"/>
    <w:uiPriority w:val="99"/>
    <w:unhideWhenUsed/>
    <w:rsid w:val="0034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4</Pages>
  <Words>1169</Words>
  <Characters>6667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Joseph</dc:creator>
  <cp:lastModifiedBy>Linda Stone</cp:lastModifiedBy>
  <cp:revision>17</cp:revision>
  <cp:lastPrinted>2018-03-15T13:24:00Z</cp:lastPrinted>
  <dcterms:created xsi:type="dcterms:W3CDTF">2018-09-20T15:55:00Z</dcterms:created>
  <dcterms:modified xsi:type="dcterms:W3CDTF">2018-09-27T21:05:00Z</dcterms:modified>
</cp:coreProperties>
</file>